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3E83D" w14:textId="3D3C45D8" w:rsidR="00732B75" w:rsidRPr="00AE427D" w:rsidRDefault="00732B75" w:rsidP="00732B75">
      <w:pPr>
        <w:pStyle w:val="Adressaat"/>
        <w:jc w:val="right"/>
        <w:rPr>
          <w:sz w:val="18"/>
          <w:szCs w:val="18"/>
        </w:rPr>
      </w:pPr>
      <w:r w:rsidRPr="00AE427D">
        <w:rPr>
          <w:sz w:val="18"/>
          <w:szCs w:val="18"/>
        </w:rPr>
        <w:br/>
        <w:t>Meie: .</w:t>
      </w:r>
      <w:r w:rsidR="000B139C">
        <w:rPr>
          <w:sz w:val="18"/>
          <w:szCs w:val="18"/>
        </w:rPr>
        <w:t>1</w:t>
      </w:r>
      <w:r w:rsidR="00E34F1D">
        <w:rPr>
          <w:sz w:val="18"/>
          <w:szCs w:val="18"/>
        </w:rPr>
        <w:t>6</w:t>
      </w:r>
      <w:r w:rsidR="000B139C">
        <w:rPr>
          <w:sz w:val="18"/>
          <w:szCs w:val="18"/>
        </w:rPr>
        <w:t>.04.2025</w:t>
      </w:r>
      <w:r w:rsidR="00BC2D61">
        <w:rPr>
          <w:sz w:val="18"/>
          <w:szCs w:val="18"/>
        </w:rPr>
        <w:t xml:space="preserve"> nr</w:t>
      </w:r>
      <w:r w:rsidR="000B139C">
        <w:rPr>
          <w:sz w:val="18"/>
          <w:szCs w:val="18"/>
        </w:rPr>
        <w:t xml:space="preserve"> </w:t>
      </w:r>
      <w:r w:rsidR="000B139C" w:rsidRPr="000B139C">
        <w:rPr>
          <w:sz w:val="18"/>
          <w:szCs w:val="18"/>
        </w:rPr>
        <w:t>7-1/148/2025</w:t>
      </w:r>
    </w:p>
    <w:p w14:paraId="3A816565" w14:textId="5D0AA0C7" w:rsidR="00115A7C" w:rsidRPr="00AE427D" w:rsidRDefault="00097995" w:rsidP="00622239">
      <w:pPr>
        <w:pStyle w:val="Adressaat"/>
        <w:rPr>
          <w:sz w:val="18"/>
          <w:szCs w:val="18"/>
        </w:rPr>
      </w:pPr>
      <w:r>
        <w:rPr>
          <w:sz w:val="18"/>
          <w:szCs w:val="18"/>
        </w:rPr>
        <w:t>Adressaadid nimekirja alusel</w:t>
      </w:r>
    </w:p>
    <w:p w14:paraId="7D1BF6DD" w14:textId="77777777" w:rsidR="00AE427D" w:rsidRDefault="00AE427D" w:rsidP="00807719">
      <w:pPr>
        <w:pStyle w:val="Pealkiri2"/>
        <w:tabs>
          <w:tab w:val="right" w:pos="8220"/>
        </w:tabs>
      </w:pPr>
    </w:p>
    <w:p w14:paraId="26DA20E9" w14:textId="77777777" w:rsidR="005E44AA" w:rsidRPr="0081072F" w:rsidRDefault="005E44AA" w:rsidP="005E44AA">
      <w:pPr>
        <w:pStyle w:val="Pealkiri4"/>
        <w:jc w:val="both"/>
        <w:rPr>
          <w:sz w:val="22"/>
          <w:szCs w:val="22"/>
        </w:rPr>
      </w:pPr>
      <w:r w:rsidRPr="007C45C0">
        <w:rPr>
          <w:sz w:val="22"/>
          <w:szCs w:val="22"/>
        </w:rPr>
        <w:t xml:space="preserve">Rumpo küla </w:t>
      </w:r>
      <w:bookmarkStart w:id="0" w:name="_Hlk195603892"/>
      <w:r w:rsidRPr="007C45C0">
        <w:rPr>
          <w:sz w:val="22"/>
          <w:szCs w:val="22"/>
        </w:rPr>
        <w:t xml:space="preserve">Kruusaaugu </w:t>
      </w:r>
      <w:bookmarkEnd w:id="0"/>
      <w:r w:rsidRPr="007C45C0">
        <w:rPr>
          <w:sz w:val="22"/>
          <w:szCs w:val="22"/>
        </w:rPr>
        <w:t>katastriüksuse detailplaneeringu kehtestamine</w:t>
      </w:r>
    </w:p>
    <w:p w14:paraId="39651864" w14:textId="1B1092E7" w:rsidR="005E44AA" w:rsidRPr="005E44AA" w:rsidRDefault="005E44AA" w:rsidP="005E44AA">
      <w:pPr>
        <w:jc w:val="both"/>
        <w:rPr>
          <w:sz w:val="20"/>
          <w:szCs w:val="20"/>
        </w:rPr>
      </w:pPr>
      <w:r>
        <w:rPr>
          <w:sz w:val="20"/>
          <w:szCs w:val="20"/>
        </w:rPr>
        <w:t>Vormsi</w:t>
      </w:r>
      <w:r w:rsidRPr="005E44AA">
        <w:rPr>
          <w:sz w:val="20"/>
          <w:szCs w:val="20"/>
        </w:rPr>
        <w:t xml:space="preserve"> Val</w:t>
      </w:r>
      <w:r w:rsidR="00BB4483">
        <w:rPr>
          <w:sz w:val="20"/>
          <w:szCs w:val="20"/>
        </w:rPr>
        <w:t>lavolikogu</w:t>
      </w:r>
      <w:r w:rsidRPr="005E44AA">
        <w:rPr>
          <w:sz w:val="20"/>
          <w:szCs w:val="20"/>
        </w:rPr>
        <w:t xml:space="preserve"> kehtestas</w:t>
      </w:r>
      <w:r w:rsidR="00BB4483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11</w:t>
      </w:r>
      <w:r w:rsidRPr="005E44AA">
        <w:rPr>
          <w:b/>
          <w:bCs/>
          <w:sz w:val="20"/>
          <w:szCs w:val="20"/>
        </w:rPr>
        <w:t>.0</w:t>
      </w:r>
      <w:r>
        <w:rPr>
          <w:b/>
          <w:bCs/>
          <w:sz w:val="20"/>
          <w:szCs w:val="20"/>
        </w:rPr>
        <w:t>4</w:t>
      </w:r>
      <w:r w:rsidRPr="005E44AA">
        <w:rPr>
          <w:b/>
          <w:bCs/>
          <w:sz w:val="20"/>
          <w:szCs w:val="20"/>
        </w:rPr>
        <w:t>.202</w:t>
      </w:r>
      <w:r>
        <w:rPr>
          <w:b/>
          <w:bCs/>
          <w:sz w:val="20"/>
          <w:szCs w:val="20"/>
        </w:rPr>
        <w:t>5</w:t>
      </w:r>
      <w:r w:rsidRPr="005E44AA">
        <w:rPr>
          <w:b/>
          <w:bCs/>
          <w:sz w:val="20"/>
          <w:szCs w:val="20"/>
        </w:rPr>
        <w:t xml:space="preserve">.a. </w:t>
      </w:r>
      <w:r w:rsidR="00F51620">
        <w:rPr>
          <w:b/>
          <w:bCs/>
          <w:sz w:val="20"/>
          <w:szCs w:val="20"/>
        </w:rPr>
        <w:t>otsusega</w:t>
      </w:r>
      <w:r w:rsidRPr="005E44AA">
        <w:rPr>
          <w:b/>
          <w:bCs/>
          <w:sz w:val="20"/>
          <w:szCs w:val="20"/>
        </w:rPr>
        <w:t xml:space="preserve"> nr </w:t>
      </w:r>
      <w:r w:rsidR="00BB4483">
        <w:rPr>
          <w:b/>
          <w:bCs/>
          <w:sz w:val="20"/>
          <w:szCs w:val="20"/>
        </w:rPr>
        <w:t>11</w:t>
      </w:r>
      <w:r w:rsidRPr="005E44AA">
        <w:rPr>
          <w:b/>
          <w:bCs/>
          <w:sz w:val="20"/>
          <w:szCs w:val="20"/>
        </w:rPr>
        <w:t> </w:t>
      </w:r>
      <w:r w:rsidR="0083172F">
        <w:rPr>
          <w:b/>
          <w:bCs/>
          <w:sz w:val="20"/>
          <w:szCs w:val="20"/>
        </w:rPr>
        <w:t xml:space="preserve"> </w:t>
      </w:r>
      <w:r w:rsidRPr="005E44AA">
        <w:rPr>
          <w:sz w:val="20"/>
          <w:szCs w:val="20"/>
        </w:rPr>
        <w:t xml:space="preserve">Kruusaaugu detailplaneeringu. Planeering hõlmab </w:t>
      </w:r>
      <w:r>
        <w:rPr>
          <w:sz w:val="20"/>
          <w:szCs w:val="20"/>
        </w:rPr>
        <w:t>Vormsi</w:t>
      </w:r>
      <w:r w:rsidRPr="005E44AA">
        <w:rPr>
          <w:sz w:val="20"/>
          <w:szCs w:val="20"/>
        </w:rPr>
        <w:t xml:space="preserve"> vallas </w:t>
      </w:r>
      <w:r>
        <w:rPr>
          <w:sz w:val="20"/>
          <w:szCs w:val="20"/>
        </w:rPr>
        <w:t>Ru</w:t>
      </w:r>
      <w:r w:rsidR="0083172F">
        <w:rPr>
          <w:sz w:val="20"/>
          <w:szCs w:val="20"/>
        </w:rPr>
        <w:t>m</w:t>
      </w:r>
      <w:r>
        <w:rPr>
          <w:sz w:val="20"/>
          <w:szCs w:val="20"/>
        </w:rPr>
        <w:t>po</w:t>
      </w:r>
      <w:r w:rsidRPr="005E44AA">
        <w:rPr>
          <w:sz w:val="20"/>
          <w:szCs w:val="20"/>
        </w:rPr>
        <w:t xml:space="preserve"> külas</w:t>
      </w:r>
      <w:r>
        <w:rPr>
          <w:sz w:val="20"/>
          <w:szCs w:val="20"/>
        </w:rPr>
        <w:t xml:space="preserve"> katastriüksust</w:t>
      </w:r>
      <w:r w:rsidRPr="005E44A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90701:002:0207, </w:t>
      </w:r>
      <w:r w:rsidR="0083172F" w:rsidRPr="007C45C0">
        <w:rPr>
          <w:sz w:val="20"/>
          <w:szCs w:val="20"/>
        </w:rPr>
        <w:t>sihtotstarbe</w:t>
      </w:r>
      <w:r w:rsidR="0083172F">
        <w:rPr>
          <w:sz w:val="20"/>
          <w:szCs w:val="20"/>
        </w:rPr>
        <w:t>ga</w:t>
      </w:r>
      <w:r w:rsidRPr="007C45C0">
        <w:rPr>
          <w:sz w:val="20"/>
          <w:szCs w:val="20"/>
        </w:rPr>
        <w:t xml:space="preserve"> </w:t>
      </w:r>
      <w:r>
        <w:rPr>
          <w:sz w:val="20"/>
          <w:szCs w:val="20"/>
        </w:rPr>
        <w:t>elamu</w:t>
      </w:r>
      <w:r w:rsidRPr="007C45C0">
        <w:rPr>
          <w:sz w:val="20"/>
          <w:szCs w:val="20"/>
        </w:rPr>
        <w:t>maa</w:t>
      </w:r>
      <w:r w:rsidRPr="005E44AA">
        <w:rPr>
          <w:sz w:val="20"/>
          <w:szCs w:val="20"/>
        </w:rPr>
        <w:t xml:space="preserve">. Planeeringuala suurus on </w:t>
      </w:r>
      <w:r w:rsidRPr="00A11557">
        <w:rPr>
          <w:sz w:val="20"/>
          <w:szCs w:val="20"/>
        </w:rPr>
        <w:t>10660</w:t>
      </w:r>
      <w:r w:rsidRPr="007C45C0">
        <w:rPr>
          <w:sz w:val="20"/>
          <w:szCs w:val="20"/>
        </w:rPr>
        <w:t xml:space="preserve"> </w:t>
      </w:r>
      <w:r w:rsidRPr="005E44AA">
        <w:rPr>
          <w:sz w:val="20"/>
          <w:szCs w:val="20"/>
        </w:rPr>
        <w:t>m</w:t>
      </w:r>
      <w:r w:rsidRPr="005E44AA">
        <w:rPr>
          <w:sz w:val="20"/>
          <w:szCs w:val="20"/>
          <w:vertAlign w:val="superscript"/>
        </w:rPr>
        <w:t>2</w:t>
      </w:r>
      <w:r w:rsidRPr="005E44AA">
        <w:rPr>
          <w:sz w:val="20"/>
          <w:szCs w:val="20"/>
        </w:rPr>
        <w:t>.</w:t>
      </w:r>
    </w:p>
    <w:p w14:paraId="5E7B4E0C" w14:textId="702A88C4" w:rsidR="005E44AA" w:rsidRDefault="005E44AA" w:rsidP="005E44AA">
      <w:pPr>
        <w:jc w:val="both"/>
        <w:rPr>
          <w:sz w:val="20"/>
          <w:szCs w:val="20"/>
        </w:rPr>
      </w:pPr>
      <w:r w:rsidRPr="001C26A9">
        <w:rPr>
          <w:sz w:val="20"/>
          <w:szCs w:val="20"/>
        </w:rPr>
        <w:t xml:space="preserve">Detailplaneeringu eesmärgiks on Rumpo küla Kruusaaugu maaüksusel ehitusõiguse määramine </w:t>
      </w:r>
      <w:r w:rsidRPr="00217E5E">
        <w:rPr>
          <w:sz w:val="20"/>
          <w:szCs w:val="20"/>
        </w:rPr>
        <w:t>elamu ja kuni kuue abihoone püstitamiseks</w:t>
      </w:r>
      <w:r w:rsidRPr="001C26A9">
        <w:rPr>
          <w:sz w:val="20"/>
          <w:szCs w:val="20"/>
        </w:rPr>
        <w:t xml:space="preserve"> ja taristu lahendamine ning ranna ehituskeeluvööndi vähendamine</w:t>
      </w:r>
      <w:r w:rsidRPr="007C45C0">
        <w:rPr>
          <w:sz w:val="20"/>
          <w:szCs w:val="20"/>
        </w:rPr>
        <w:t xml:space="preserve">. </w:t>
      </w:r>
      <w:r w:rsidRPr="001C26A9">
        <w:rPr>
          <w:sz w:val="20"/>
          <w:szCs w:val="20"/>
        </w:rPr>
        <w:t xml:space="preserve">Detailplaneeringuga tehakse </w:t>
      </w:r>
      <w:r>
        <w:rPr>
          <w:sz w:val="20"/>
          <w:szCs w:val="20"/>
        </w:rPr>
        <w:t>muudatus</w:t>
      </w:r>
      <w:r w:rsidRPr="001C26A9">
        <w:rPr>
          <w:sz w:val="20"/>
          <w:szCs w:val="20"/>
        </w:rPr>
        <w:t xml:space="preserve"> kehtiva Vormsi Vallavolikogu 14.06.2004 määrusega nr 8 kehtestatud Vormsi valla üldplaneeringu</w:t>
      </w:r>
      <w:r>
        <w:rPr>
          <w:sz w:val="20"/>
          <w:szCs w:val="20"/>
        </w:rPr>
        <w:t>s</w:t>
      </w:r>
      <w:r w:rsidRPr="001C26A9">
        <w:rPr>
          <w:sz w:val="20"/>
          <w:szCs w:val="20"/>
        </w:rPr>
        <w:t xml:space="preserve"> </w:t>
      </w:r>
      <w:r>
        <w:rPr>
          <w:sz w:val="20"/>
          <w:szCs w:val="20"/>
        </w:rPr>
        <w:t>ehituskeeluvööndi vähendamise osas hoonestusalale ja juurdepääsuteele</w:t>
      </w:r>
      <w:r w:rsidRPr="001C26A9">
        <w:rPr>
          <w:sz w:val="20"/>
          <w:szCs w:val="20"/>
        </w:rPr>
        <w:t>.</w:t>
      </w:r>
    </w:p>
    <w:p w14:paraId="18F5704B" w14:textId="2E470142" w:rsidR="005E44AA" w:rsidRPr="005E44AA" w:rsidRDefault="005E44AA" w:rsidP="005E44AA">
      <w:pPr>
        <w:jc w:val="both"/>
        <w:rPr>
          <w:sz w:val="20"/>
          <w:szCs w:val="20"/>
        </w:rPr>
      </w:pPr>
      <w:r w:rsidRPr="005E44AA">
        <w:rPr>
          <w:sz w:val="20"/>
          <w:szCs w:val="20"/>
        </w:rPr>
        <w:t>Planeeringu elluviimine</w:t>
      </w:r>
      <w:r w:rsidR="00AF075E">
        <w:rPr>
          <w:sz w:val="20"/>
          <w:szCs w:val="20"/>
        </w:rPr>
        <w:t xml:space="preserve"> elavdab eeldatavalt saare majandus- ja sotsiaalelu. Mõju looduskeskkonnale on vähene, kuna tegemist on üksikelamuga ja ehituskeeluvööndi vähendamisega on Keskkonnaamet nõus olnud.</w:t>
      </w:r>
      <w:r w:rsidR="0083172F">
        <w:rPr>
          <w:sz w:val="20"/>
          <w:szCs w:val="20"/>
        </w:rPr>
        <w:t xml:space="preserve"> Hoonete projekteerimisel järgitakse kohalikke arhitektuurseid nõudeid seega ei mõju planeeringu elluviimine negatiivselt </w:t>
      </w:r>
      <w:r w:rsidR="00097995">
        <w:rPr>
          <w:sz w:val="20"/>
          <w:szCs w:val="20"/>
        </w:rPr>
        <w:t xml:space="preserve">saarel </w:t>
      </w:r>
      <w:r w:rsidR="0083172F">
        <w:rPr>
          <w:sz w:val="20"/>
          <w:szCs w:val="20"/>
        </w:rPr>
        <w:t>väljakujunenud ehituskultuurile.</w:t>
      </w:r>
    </w:p>
    <w:p w14:paraId="458BA956" w14:textId="19EC241B" w:rsidR="00097995" w:rsidRDefault="005E44AA" w:rsidP="00097995">
      <w:pPr>
        <w:rPr>
          <w:sz w:val="20"/>
          <w:szCs w:val="20"/>
        </w:rPr>
      </w:pPr>
      <w:r w:rsidRPr="005E44AA">
        <w:rPr>
          <w:sz w:val="20"/>
          <w:szCs w:val="20"/>
        </w:rPr>
        <w:t>Planeeringumaterjalid on leitavad</w:t>
      </w:r>
      <w:r w:rsidR="00097995">
        <w:rPr>
          <w:sz w:val="20"/>
          <w:szCs w:val="20"/>
        </w:rPr>
        <w:t xml:space="preserve"> </w:t>
      </w:r>
      <w:r w:rsidRPr="005E44AA">
        <w:rPr>
          <w:sz w:val="20"/>
          <w:szCs w:val="20"/>
        </w:rPr>
        <w:t>aadressil:</w:t>
      </w:r>
      <w:r w:rsidR="00097995">
        <w:rPr>
          <w:sz w:val="20"/>
          <w:szCs w:val="20"/>
        </w:rPr>
        <w:t xml:space="preserve"> </w:t>
      </w:r>
    </w:p>
    <w:p w14:paraId="1AE1B93A" w14:textId="5E643680" w:rsidR="005E44AA" w:rsidRPr="005E44AA" w:rsidRDefault="005E44AA" w:rsidP="00097995">
      <w:pPr>
        <w:rPr>
          <w:sz w:val="20"/>
          <w:szCs w:val="20"/>
        </w:rPr>
      </w:pPr>
      <w:r w:rsidRPr="005E44AA">
        <w:rPr>
          <w:b/>
          <w:bCs/>
          <w:sz w:val="20"/>
          <w:szCs w:val="20"/>
        </w:rPr>
        <w:t> </w:t>
      </w:r>
      <w:hyperlink r:id="rId8" w:history="1">
        <w:r w:rsidR="00097995" w:rsidRPr="00097995">
          <w:rPr>
            <w:rStyle w:val="Hperlink"/>
            <w:b/>
            <w:bCs/>
            <w:sz w:val="20"/>
            <w:szCs w:val="20"/>
          </w:rPr>
          <w:t>https://atp.amphora.ee/vormsivv/index.aspx?itm=281786</w:t>
        </w:r>
      </w:hyperlink>
    </w:p>
    <w:p w14:paraId="1B5DAC7E" w14:textId="77777777" w:rsidR="00365A95" w:rsidRPr="00221CE3" w:rsidRDefault="00365A95" w:rsidP="00221CE3"/>
    <w:sectPr w:rsidR="00365A95" w:rsidRPr="00221CE3" w:rsidSect="00B24D3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985" w:header="1701" w:footer="850" w:gutter="0"/>
      <w:cols w:space="708"/>
      <w:titlePg/>
      <w:docGrid w:linePitch="19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576A6" w14:textId="77777777" w:rsidR="0052575D" w:rsidRDefault="0052575D" w:rsidP="00975D45">
      <w:r>
        <w:separator/>
      </w:r>
    </w:p>
  </w:endnote>
  <w:endnote w:type="continuationSeparator" w:id="0">
    <w:p w14:paraId="03C433A3" w14:textId="77777777" w:rsidR="0052575D" w:rsidRDefault="0052575D" w:rsidP="0097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erif">
    <w:charset w:val="00"/>
    <w:family w:val="roman"/>
    <w:pitch w:val="variable"/>
    <w:sig w:usb0="A000026F" w:usb1="5000203B" w:usb2="00000000" w:usb3="00000000" w:csb0="00000197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2A05B" w14:textId="77777777" w:rsidR="00365A95" w:rsidRDefault="00365A95">
    <w:pPr>
      <w:pStyle w:val="Jalus"/>
      <w:framePr w:wrap="none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 PAGE </w:instrText>
    </w:r>
    <w:r>
      <w:rPr>
        <w:rStyle w:val="Lehekljenumber"/>
      </w:rPr>
      <w:fldChar w:fldCharType="separate"/>
    </w:r>
    <w:r>
      <w:rPr>
        <w:rStyle w:val="Lehekljenumber"/>
        <w:noProof/>
      </w:rPr>
      <w:t>1</w:t>
    </w:r>
    <w:r>
      <w:rPr>
        <w:rStyle w:val="Lehekljenumber"/>
      </w:rPr>
      <w:fldChar w:fldCharType="end"/>
    </w:r>
  </w:p>
  <w:p w14:paraId="6CEE8059" w14:textId="77777777" w:rsidR="00365A95" w:rsidRDefault="00365A95" w:rsidP="00365A95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1F330" w14:textId="7AAA6231" w:rsidR="00F82CF1" w:rsidRPr="00115A7C" w:rsidRDefault="00F82CF1" w:rsidP="002F7BFC">
    <w:pPr>
      <w:pStyle w:val="Jalus"/>
      <w:tabs>
        <w:tab w:val="clear" w:pos="4513"/>
        <w:tab w:val="clear" w:pos="9026"/>
        <w:tab w:val="center" w:pos="4393"/>
        <w:tab w:val="right" w:pos="8787"/>
      </w:tabs>
      <w:rPr>
        <w:color w:val="00529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BDCC6" w14:textId="3A06E442" w:rsidR="00115A7C" w:rsidRPr="00115A7C" w:rsidRDefault="00115A7C" w:rsidP="00115A7C">
    <w:pPr>
      <w:pStyle w:val="Jalus"/>
      <w:tabs>
        <w:tab w:val="clear" w:pos="4513"/>
        <w:tab w:val="clear" w:pos="9026"/>
        <w:tab w:val="center" w:pos="4393"/>
        <w:tab w:val="right" w:pos="8787"/>
      </w:tabs>
      <w:rPr>
        <w:color w:val="005293"/>
      </w:rPr>
    </w:pPr>
    <w:r w:rsidRPr="00115A7C">
      <w:rPr>
        <w:color w:val="005293"/>
      </w:rPr>
      <w:t>Hullo küla, Vormsi vald</w:t>
    </w:r>
    <w:r w:rsidRPr="00115A7C">
      <w:rPr>
        <w:color w:val="005293"/>
      </w:rPr>
      <w:tab/>
      <w:t xml:space="preserve">E-post: </w:t>
    </w:r>
    <w:hyperlink r:id="rId1" w:history="1">
      <w:r w:rsidRPr="00115A7C">
        <w:rPr>
          <w:rStyle w:val="Hperlink"/>
          <w:color w:val="005293"/>
        </w:rPr>
        <w:t>vv@vormsi.ee</w:t>
      </w:r>
    </w:hyperlink>
    <w:r w:rsidRPr="00115A7C">
      <w:rPr>
        <w:color w:val="005293"/>
      </w:rPr>
      <w:tab/>
      <w:t>IBAN: EE702200001120170356</w:t>
    </w:r>
    <w:r w:rsidRPr="00115A7C">
      <w:rPr>
        <w:color w:val="005293"/>
      </w:rPr>
      <w:br/>
      <w:t xml:space="preserve">91301, Läänemaa </w:t>
    </w:r>
    <w:r w:rsidRPr="00115A7C">
      <w:rPr>
        <w:color w:val="005293"/>
      </w:rPr>
      <w:tab/>
      <w:t>Tel: (+372) 52 96 31</w:t>
    </w:r>
    <w:r w:rsidRPr="00115A7C">
      <w:rPr>
        <w:color w:val="005293"/>
      </w:rPr>
      <w:tab/>
      <w:t>Rg.kood: 75022427</w:t>
    </w:r>
  </w:p>
  <w:p w14:paraId="5CF165A1" w14:textId="22ED1658" w:rsidR="006F3299" w:rsidRPr="00115A7C" w:rsidRDefault="00115A7C" w:rsidP="00115A7C">
    <w:pPr>
      <w:pStyle w:val="Jalus"/>
      <w:tabs>
        <w:tab w:val="clear" w:pos="4513"/>
        <w:tab w:val="clear" w:pos="9026"/>
        <w:tab w:val="center" w:pos="4393"/>
        <w:tab w:val="right" w:pos="8787"/>
      </w:tabs>
      <w:rPr>
        <w:color w:val="005293"/>
      </w:rPr>
    </w:pPr>
    <w:r w:rsidRPr="00115A7C">
      <w:rPr>
        <w:color w:val="005293"/>
      </w:rPr>
      <w:tab/>
    </w:r>
    <w:r w:rsidRPr="00115A7C">
      <w:rPr>
        <w:color w:val="00529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BB3EC" w14:textId="77777777" w:rsidR="0052575D" w:rsidRDefault="0052575D" w:rsidP="00975D45">
      <w:r>
        <w:separator/>
      </w:r>
    </w:p>
  </w:footnote>
  <w:footnote w:type="continuationSeparator" w:id="0">
    <w:p w14:paraId="35DD442D" w14:textId="77777777" w:rsidR="0052575D" w:rsidRDefault="0052575D" w:rsidP="00975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7B6C1" w14:textId="77777777" w:rsidR="005A6436" w:rsidRPr="00975D45" w:rsidRDefault="005A6436" w:rsidP="006F3299">
    <w:pPr>
      <w:pStyle w:val="Pis"/>
      <w:tabs>
        <w:tab w:val="clear" w:pos="4513"/>
        <w:tab w:val="clear" w:pos="9026"/>
        <w:tab w:val="left" w:pos="3080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D2C6" w14:textId="77777777" w:rsidR="006F3299" w:rsidRPr="002C0258" w:rsidRDefault="00FB33FA" w:rsidP="002C0258">
    <w:pPr>
      <w:pStyle w:val="Pis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2DA9B9A" wp14:editId="079029C2">
          <wp:simplePos x="0" y="0"/>
          <wp:positionH relativeFrom="column">
            <wp:posOffset>-1260475</wp:posOffset>
          </wp:positionH>
          <wp:positionV relativeFrom="paragraph">
            <wp:posOffset>-1075055</wp:posOffset>
          </wp:positionV>
          <wp:extent cx="7560310" cy="1619885"/>
          <wp:effectExtent l="0" t="0" r="0" b="0"/>
          <wp:wrapNone/>
          <wp:docPr id="13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6C1F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E49A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CC42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42E5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200A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7CC4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94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366E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667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643A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0138D"/>
    <w:multiLevelType w:val="multilevel"/>
    <w:tmpl w:val="08090023"/>
    <w:styleLink w:val="CurrentList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3C70E8D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5314BBB"/>
    <w:multiLevelType w:val="multilevel"/>
    <w:tmpl w:val="08090023"/>
    <w:styleLink w:val="CurrentList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25334DC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B08441E"/>
    <w:multiLevelType w:val="multilevel"/>
    <w:tmpl w:val="FCAE224C"/>
    <w:numStyleLink w:val="CurrentList1"/>
  </w:abstractNum>
  <w:abstractNum w:abstractNumId="15" w15:restartNumberingAfterBreak="0">
    <w:nsid w:val="2374650D"/>
    <w:multiLevelType w:val="multilevel"/>
    <w:tmpl w:val="64EA04F8"/>
    <w:lvl w:ilvl="0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807" w:hanging="360"/>
      </w:pPr>
      <w:rPr>
        <w:rFonts w:ascii="Symbol" w:hAnsi="Symbol" w:hint="default"/>
      </w:rPr>
    </w:lvl>
  </w:abstractNum>
  <w:abstractNum w:abstractNumId="16" w15:restartNumberingAfterBreak="0">
    <w:nsid w:val="32FD5FA4"/>
    <w:multiLevelType w:val="hybridMultilevel"/>
    <w:tmpl w:val="C3287300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476F0C"/>
    <w:multiLevelType w:val="multilevel"/>
    <w:tmpl w:val="A9EC5B2C"/>
    <w:styleLink w:val="CurrentList2"/>
    <w:lvl w:ilvl="0">
      <w:start w:val="1"/>
      <w:numFmt w:val="decimal"/>
      <w:lvlText w:val="%1)"/>
      <w:lvlJc w:val="left"/>
      <w:pPr>
        <w:ind w:left="270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06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42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78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14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50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2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585" w:hanging="360"/>
      </w:pPr>
      <w:rPr>
        <w:rFonts w:hint="default"/>
      </w:rPr>
    </w:lvl>
  </w:abstractNum>
  <w:abstractNum w:abstractNumId="18" w15:restartNumberingAfterBreak="0">
    <w:nsid w:val="3AC8522B"/>
    <w:multiLevelType w:val="multilevel"/>
    <w:tmpl w:val="6002C4C8"/>
    <w:styleLink w:val="CurrentList3"/>
    <w:lvl w:ilvl="0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306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42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78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14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50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2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585" w:hanging="360"/>
      </w:pPr>
      <w:rPr>
        <w:rFonts w:hint="default"/>
      </w:rPr>
    </w:lvl>
  </w:abstractNum>
  <w:abstractNum w:abstractNumId="19" w15:restartNumberingAfterBreak="0">
    <w:nsid w:val="425F074C"/>
    <w:multiLevelType w:val="hybridMultilevel"/>
    <w:tmpl w:val="73B8F6E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3B7915"/>
    <w:multiLevelType w:val="multilevel"/>
    <w:tmpl w:val="FCAE224C"/>
    <w:numStyleLink w:val="CurrentList1"/>
  </w:abstractNum>
  <w:abstractNum w:abstractNumId="21" w15:restartNumberingAfterBreak="0">
    <w:nsid w:val="4AE32B16"/>
    <w:multiLevelType w:val="multilevel"/>
    <w:tmpl w:val="4636F61C"/>
    <w:lvl w:ilvl="0">
      <w:start w:val="1"/>
      <w:numFmt w:val="decimal"/>
      <w:pStyle w:val="Loendilik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22" w15:restartNumberingAfterBreak="0">
    <w:nsid w:val="52FD6AB2"/>
    <w:multiLevelType w:val="multilevel"/>
    <w:tmpl w:val="FCAE224C"/>
    <w:styleLink w:val="CurrentList1"/>
    <w:lvl w:ilvl="0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3" w15:restartNumberingAfterBreak="0">
    <w:nsid w:val="581E4988"/>
    <w:multiLevelType w:val="multilevel"/>
    <w:tmpl w:val="322E7F46"/>
    <w:lvl w:ilvl="0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807" w:hanging="360"/>
      </w:pPr>
      <w:rPr>
        <w:rFonts w:ascii="Symbol" w:hAnsi="Symbol" w:hint="default"/>
      </w:rPr>
    </w:lvl>
  </w:abstractNum>
  <w:abstractNum w:abstractNumId="24" w15:restartNumberingAfterBreak="0">
    <w:nsid w:val="58534298"/>
    <w:multiLevelType w:val="hybridMultilevel"/>
    <w:tmpl w:val="73B8F6E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C3682C"/>
    <w:multiLevelType w:val="multilevel"/>
    <w:tmpl w:val="08090023"/>
    <w:styleLink w:val="CurrentList5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0F730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5FD67DD"/>
    <w:multiLevelType w:val="multilevel"/>
    <w:tmpl w:val="0809001D"/>
    <w:styleLink w:val="CurrentList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75E57B2"/>
    <w:multiLevelType w:val="multilevel"/>
    <w:tmpl w:val="08090023"/>
    <w:styleLink w:val="CurrentList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9D31EDA"/>
    <w:multiLevelType w:val="hybridMultilevel"/>
    <w:tmpl w:val="A42831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BB644E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40187936">
    <w:abstractNumId w:val="29"/>
  </w:num>
  <w:num w:numId="2" w16cid:durableId="1509056110">
    <w:abstractNumId w:val="24"/>
  </w:num>
  <w:num w:numId="3" w16cid:durableId="1678387863">
    <w:abstractNumId w:val="19"/>
  </w:num>
  <w:num w:numId="4" w16cid:durableId="687828778">
    <w:abstractNumId w:val="16"/>
  </w:num>
  <w:num w:numId="5" w16cid:durableId="1969974597">
    <w:abstractNumId w:val="15"/>
  </w:num>
  <w:num w:numId="6" w16cid:durableId="744765460">
    <w:abstractNumId w:val="0"/>
  </w:num>
  <w:num w:numId="7" w16cid:durableId="693187403">
    <w:abstractNumId w:val="1"/>
  </w:num>
  <w:num w:numId="8" w16cid:durableId="1928414730">
    <w:abstractNumId w:val="2"/>
  </w:num>
  <w:num w:numId="9" w16cid:durableId="1022852905">
    <w:abstractNumId w:val="3"/>
  </w:num>
  <w:num w:numId="10" w16cid:durableId="783236346">
    <w:abstractNumId w:val="8"/>
  </w:num>
  <w:num w:numId="11" w16cid:durableId="2073309006">
    <w:abstractNumId w:val="4"/>
  </w:num>
  <w:num w:numId="12" w16cid:durableId="2096394302">
    <w:abstractNumId w:val="5"/>
  </w:num>
  <w:num w:numId="13" w16cid:durableId="1427077813">
    <w:abstractNumId w:val="6"/>
  </w:num>
  <w:num w:numId="14" w16cid:durableId="1433285153">
    <w:abstractNumId w:val="7"/>
  </w:num>
  <w:num w:numId="15" w16cid:durableId="1192845285">
    <w:abstractNumId w:val="9"/>
  </w:num>
  <w:num w:numId="16" w16cid:durableId="379980371">
    <w:abstractNumId w:val="22"/>
  </w:num>
  <w:num w:numId="17" w16cid:durableId="1005280591">
    <w:abstractNumId w:val="23"/>
  </w:num>
  <w:num w:numId="18" w16cid:durableId="2053143263">
    <w:abstractNumId w:val="11"/>
  </w:num>
  <w:num w:numId="19" w16cid:durableId="323551291">
    <w:abstractNumId w:val="30"/>
  </w:num>
  <w:num w:numId="20" w16cid:durableId="213125252">
    <w:abstractNumId w:val="26"/>
  </w:num>
  <w:num w:numId="21" w16cid:durableId="1434714827">
    <w:abstractNumId w:val="20"/>
  </w:num>
  <w:num w:numId="22" w16cid:durableId="1183739565">
    <w:abstractNumId w:val="14"/>
  </w:num>
  <w:num w:numId="23" w16cid:durableId="861943181">
    <w:abstractNumId w:val="21"/>
  </w:num>
  <w:num w:numId="24" w16cid:durableId="710304422">
    <w:abstractNumId w:val="17"/>
  </w:num>
  <w:num w:numId="25" w16cid:durableId="1072698527">
    <w:abstractNumId w:val="18"/>
  </w:num>
  <w:num w:numId="26" w16cid:durableId="1496607353">
    <w:abstractNumId w:val="12"/>
  </w:num>
  <w:num w:numId="27" w16cid:durableId="1711765160">
    <w:abstractNumId w:val="25"/>
  </w:num>
  <w:num w:numId="28" w16cid:durableId="1342509841">
    <w:abstractNumId w:val="10"/>
  </w:num>
  <w:num w:numId="29" w16cid:durableId="653149375">
    <w:abstractNumId w:val="13"/>
  </w:num>
  <w:num w:numId="30" w16cid:durableId="238443366">
    <w:abstractNumId w:val="28"/>
  </w:num>
  <w:num w:numId="31" w16cid:durableId="36236326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C9"/>
    <w:rsid w:val="000070D2"/>
    <w:rsid w:val="00041241"/>
    <w:rsid w:val="00043229"/>
    <w:rsid w:val="000508CC"/>
    <w:rsid w:val="00097995"/>
    <w:rsid w:val="000B139C"/>
    <w:rsid w:val="000C56C2"/>
    <w:rsid w:val="000C5B33"/>
    <w:rsid w:val="000E311F"/>
    <w:rsid w:val="00105F3A"/>
    <w:rsid w:val="00115A7C"/>
    <w:rsid w:val="00164F48"/>
    <w:rsid w:val="0018711C"/>
    <w:rsid w:val="001D44CE"/>
    <w:rsid w:val="00221CE3"/>
    <w:rsid w:val="0022228D"/>
    <w:rsid w:val="0024000B"/>
    <w:rsid w:val="002B36EE"/>
    <w:rsid w:val="002C0258"/>
    <w:rsid w:val="002F7BFC"/>
    <w:rsid w:val="003230A3"/>
    <w:rsid w:val="003235F4"/>
    <w:rsid w:val="003241C9"/>
    <w:rsid w:val="003573A6"/>
    <w:rsid w:val="00365A95"/>
    <w:rsid w:val="00382310"/>
    <w:rsid w:val="003E6DEE"/>
    <w:rsid w:val="003F0BA0"/>
    <w:rsid w:val="004318C6"/>
    <w:rsid w:val="004368B5"/>
    <w:rsid w:val="00454BF9"/>
    <w:rsid w:val="004872DB"/>
    <w:rsid w:val="00493413"/>
    <w:rsid w:val="004A63DF"/>
    <w:rsid w:val="0052575D"/>
    <w:rsid w:val="00553650"/>
    <w:rsid w:val="00565B59"/>
    <w:rsid w:val="00577AF3"/>
    <w:rsid w:val="0059332B"/>
    <w:rsid w:val="00596AFF"/>
    <w:rsid w:val="005A351C"/>
    <w:rsid w:val="005A6436"/>
    <w:rsid w:val="005E0471"/>
    <w:rsid w:val="005E44AA"/>
    <w:rsid w:val="00620C3B"/>
    <w:rsid w:val="00622239"/>
    <w:rsid w:val="00627FB6"/>
    <w:rsid w:val="006B55ED"/>
    <w:rsid w:val="006F3299"/>
    <w:rsid w:val="006F3AF9"/>
    <w:rsid w:val="0070176C"/>
    <w:rsid w:val="00732B75"/>
    <w:rsid w:val="007351B5"/>
    <w:rsid w:val="00797961"/>
    <w:rsid w:val="007E2E52"/>
    <w:rsid w:val="00807719"/>
    <w:rsid w:val="0083172F"/>
    <w:rsid w:val="008660B5"/>
    <w:rsid w:val="00873AB8"/>
    <w:rsid w:val="008918E8"/>
    <w:rsid w:val="008961AC"/>
    <w:rsid w:val="009231C6"/>
    <w:rsid w:val="00975D45"/>
    <w:rsid w:val="009A3BCF"/>
    <w:rsid w:val="009E3C57"/>
    <w:rsid w:val="009F6DB8"/>
    <w:rsid w:val="00A32CAE"/>
    <w:rsid w:val="00A54326"/>
    <w:rsid w:val="00A62031"/>
    <w:rsid w:val="00AE427D"/>
    <w:rsid w:val="00AF075E"/>
    <w:rsid w:val="00B24D3C"/>
    <w:rsid w:val="00B801A3"/>
    <w:rsid w:val="00B83093"/>
    <w:rsid w:val="00B90E21"/>
    <w:rsid w:val="00BB4483"/>
    <w:rsid w:val="00BC2D61"/>
    <w:rsid w:val="00C2160F"/>
    <w:rsid w:val="00C67F5F"/>
    <w:rsid w:val="00C777A2"/>
    <w:rsid w:val="00D40D21"/>
    <w:rsid w:val="00D731F4"/>
    <w:rsid w:val="00D905F2"/>
    <w:rsid w:val="00D93545"/>
    <w:rsid w:val="00DA1B33"/>
    <w:rsid w:val="00DB6AA0"/>
    <w:rsid w:val="00E017C1"/>
    <w:rsid w:val="00E136A8"/>
    <w:rsid w:val="00E14DE0"/>
    <w:rsid w:val="00E27A23"/>
    <w:rsid w:val="00E34F1D"/>
    <w:rsid w:val="00E44584"/>
    <w:rsid w:val="00E67FF9"/>
    <w:rsid w:val="00EB018B"/>
    <w:rsid w:val="00EF1759"/>
    <w:rsid w:val="00F153E9"/>
    <w:rsid w:val="00F51620"/>
    <w:rsid w:val="00F63CCB"/>
    <w:rsid w:val="00F66038"/>
    <w:rsid w:val="00F82CF1"/>
    <w:rsid w:val="00F87B12"/>
    <w:rsid w:val="00F946EF"/>
    <w:rsid w:val="00FB33FA"/>
    <w:rsid w:val="00FB5A98"/>
    <w:rsid w:val="00FD0E03"/>
    <w:rsid w:val="00FD73AC"/>
    <w:rsid w:val="00FE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113C3"/>
  <w15:chartTrackingRefBased/>
  <w15:docId w15:val="{9942C800-A8B0-43DB-BD3C-425663DB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IBM Plex Serif" w:hAnsi="Arial" w:cs="Times New Roman (Body CS)"/>
        <w:lang w:val="et-E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946EF"/>
    <w:pPr>
      <w:spacing w:line="288" w:lineRule="auto"/>
      <w:ind w:right="567"/>
    </w:pPr>
    <w:rPr>
      <w:rFonts w:ascii="IBM Plex Serif" w:hAnsi="IBM Plex Serif"/>
      <w:color w:val="000000"/>
      <w:sz w:val="18"/>
      <w:szCs w:val="14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24D3C"/>
    <w:pPr>
      <w:keepNext/>
      <w:keepLines/>
      <w:spacing w:before="320" w:after="320"/>
      <w:outlineLvl w:val="0"/>
    </w:pPr>
    <w:rPr>
      <w:rFonts w:eastAsia="Times New Roman" w:cs="Times New Roman"/>
      <w:sz w:val="36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D93545"/>
    <w:pPr>
      <w:keepNext/>
      <w:keepLines/>
      <w:spacing w:before="240" w:after="240"/>
      <w:outlineLvl w:val="1"/>
    </w:pPr>
    <w:rPr>
      <w:rFonts w:eastAsia="Times New Roman" w:cs="Times New Roman"/>
      <w:sz w:val="28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0E03"/>
    <w:pPr>
      <w:keepNext/>
      <w:keepLines/>
      <w:spacing w:before="160" w:after="160"/>
      <w:outlineLvl w:val="2"/>
    </w:pPr>
    <w:rPr>
      <w:rFonts w:eastAsia="Times New Roman" w:cs="Times New Roman"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D0E03"/>
    <w:pPr>
      <w:keepNext/>
      <w:keepLines/>
      <w:spacing w:before="80" w:after="80"/>
      <w:outlineLvl w:val="3"/>
    </w:pPr>
    <w:rPr>
      <w:rFonts w:eastAsia="Times New Roman" w:cs="Times New Roman"/>
      <w:b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rsid w:val="00FD0E03"/>
    <w:pPr>
      <w:keepNext/>
      <w:keepLines/>
      <w:spacing w:before="40"/>
      <w:outlineLvl w:val="4"/>
    </w:pPr>
    <w:rPr>
      <w:rFonts w:eastAsia="Times New Roman" w:cs="Times New Roman"/>
      <w:color w:val="333333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rsid w:val="00FD0E03"/>
    <w:pPr>
      <w:keepNext/>
      <w:keepLines/>
      <w:spacing w:before="40"/>
      <w:outlineLvl w:val="5"/>
    </w:pPr>
    <w:rPr>
      <w:rFonts w:ascii="Calibri Light" w:eastAsia="Times New Roman" w:hAnsi="Calibri Light" w:cs="Times New Roman"/>
      <w:color w:val="333333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rsid w:val="00FD0E03"/>
    <w:pPr>
      <w:keepNext/>
      <w:keepLines/>
      <w:spacing w:before="40"/>
      <w:outlineLvl w:val="6"/>
    </w:pPr>
    <w:rPr>
      <w:rFonts w:ascii="Calibri Light" w:eastAsia="Times New Roman" w:hAnsi="Calibri Light" w:cs="Times New Roman"/>
      <w:i/>
      <w:iCs/>
      <w:color w:val="333333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rsid w:val="00FD0E03"/>
    <w:pPr>
      <w:keepNext/>
      <w:keepLines/>
      <w:spacing w:before="40"/>
      <w:outlineLvl w:val="7"/>
    </w:pPr>
    <w:rPr>
      <w:rFonts w:ascii="Calibri Light" w:eastAsia="Times New Roman" w:hAnsi="Calibri Light" w:cs="Times New Roman"/>
      <w:color w:val="525252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rsid w:val="00FD0E03"/>
    <w:pPr>
      <w:keepNext/>
      <w:keepLines/>
      <w:spacing w:before="40"/>
      <w:outlineLvl w:val="8"/>
    </w:pPr>
    <w:rPr>
      <w:rFonts w:ascii="Calibri Light" w:eastAsia="Times New Roman" w:hAnsi="Calibri Light" w:cs="Times New Roman"/>
      <w:i/>
      <w:iCs/>
      <w:color w:val="525252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F63CCB"/>
    <w:pPr>
      <w:tabs>
        <w:tab w:val="center" w:pos="4513"/>
        <w:tab w:val="right" w:pos="9026"/>
      </w:tabs>
    </w:pPr>
  </w:style>
  <w:style w:type="character" w:customStyle="1" w:styleId="PisMrk">
    <w:name w:val="Päis Märk"/>
    <w:link w:val="Pis"/>
    <w:uiPriority w:val="99"/>
    <w:rsid w:val="00F63CCB"/>
    <w:rPr>
      <w:rFonts w:ascii="IBM Plex Serif" w:hAnsi="IBM Plex Serif"/>
      <w:color w:val="333333"/>
      <w:sz w:val="18"/>
      <w:szCs w:val="144"/>
      <w:lang w:val="et-EE" w:eastAsia="en-US"/>
    </w:rPr>
  </w:style>
  <w:style w:type="paragraph" w:styleId="Jalus">
    <w:name w:val="footer"/>
    <w:basedOn w:val="Normaallaad"/>
    <w:link w:val="JalusMrk"/>
    <w:uiPriority w:val="99"/>
    <w:unhideWhenUsed/>
    <w:qFormat/>
    <w:rsid w:val="004318C6"/>
    <w:pPr>
      <w:tabs>
        <w:tab w:val="center" w:pos="4513"/>
        <w:tab w:val="right" w:pos="9026"/>
      </w:tabs>
      <w:ind w:right="0"/>
    </w:pPr>
    <w:rPr>
      <w:color w:val="333333"/>
      <w:sz w:val="14"/>
    </w:rPr>
  </w:style>
  <w:style w:type="character" w:customStyle="1" w:styleId="JalusMrk">
    <w:name w:val="Jalus Märk"/>
    <w:link w:val="Jalus"/>
    <w:uiPriority w:val="99"/>
    <w:rsid w:val="004318C6"/>
    <w:rPr>
      <w:rFonts w:ascii="IBM Plex Serif" w:hAnsi="IBM Plex Serif"/>
      <w:color w:val="333333"/>
      <w:sz w:val="14"/>
      <w:szCs w:val="144"/>
      <w:lang w:val="et-EE" w:eastAsia="en-US"/>
    </w:rPr>
  </w:style>
  <w:style w:type="table" w:styleId="Kontuurtabel">
    <w:name w:val="Table Grid"/>
    <w:basedOn w:val="Normaaltabel"/>
    <w:uiPriority w:val="39"/>
    <w:rsid w:val="00975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sutekst">
    <w:name w:val="Sisutekst"/>
    <w:basedOn w:val="Normaallaad"/>
    <w:link w:val="SisutekstChar"/>
    <w:qFormat/>
    <w:rsid w:val="00F946EF"/>
    <w:pPr>
      <w:spacing w:after="180"/>
    </w:pPr>
    <w:rPr>
      <w:rFonts w:cs="Times New Roman"/>
      <w:szCs w:val="20"/>
    </w:rPr>
  </w:style>
  <w:style w:type="character" w:customStyle="1" w:styleId="Pealkiri1Mrk">
    <w:name w:val="Pealkiri 1 Märk"/>
    <w:link w:val="Pealkiri1"/>
    <w:uiPriority w:val="9"/>
    <w:rsid w:val="00B24D3C"/>
    <w:rPr>
      <w:rFonts w:ascii="IBM Plex Serif" w:eastAsia="Times New Roman" w:hAnsi="IBM Plex Serif" w:cs="Times New Roman"/>
      <w:color w:val="000000"/>
      <w:sz w:val="36"/>
      <w:szCs w:val="32"/>
      <w:lang w:val="et-EE" w:eastAsia="en-US"/>
    </w:rPr>
  </w:style>
  <w:style w:type="character" w:customStyle="1" w:styleId="SisutekstChar">
    <w:name w:val="Sisutekst Char"/>
    <w:link w:val="Sisutekst"/>
    <w:rsid w:val="00F946EF"/>
    <w:rPr>
      <w:rFonts w:ascii="IBM Plex Serif" w:hAnsi="IBM Plex Serif" w:cs="Times New Roman"/>
      <w:color w:val="000000"/>
      <w:sz w:val="18"/>
      <w:lang w:val="et-EE" w:eastAsia="en-US"/>
    </w:rPr>
  </w:style>
  <w:style w:type="character" w:customStyle="1" w:styleId="Pealkiri2Mrk">
    <w:name w:val="Pealkiri 2 Märk"/>
    <w:link w:val="Pealkiri2"/>
    <w:uiPriority w:val="9"/>
    <w:rsid w:val="00221CE3"/>
    <w:rPr>
      <w:rFonts w:ascii="IBM Plex Serif" w:eastAsia="Times New Roman" w:hAnsi="IBM Plex Serif" w:cs="Times New Roman"/>
      <w:color w:val="333333"/>
      <w:sz w:val="28"/>
      <w:szCs w:val="26"/>
      <w:lang w:val="et-EE" w:eastAsia="en-US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21CE3"/>
    <w:pPr>
      <w:spacing w:before="400" w:after="400"/>
      <w:contextualSpacing/>
    </w:pPr>
    <w:rPr>
      <w:rFonts w:eastAsia="Times New Roman" w:cs="Times New Roman"/>
      <w:color w:val="auto"/>
      <w:spacing w:val="-10"/>
      <w:kern w:val="28"/>
      <w:sz w:val="56"/>
      <w:szCs w:val="56"/>
    </w:rPr>
  </w:style>
  <w:style w:type="character" w:customStyle="1" w:styleId="PealkiriMrk">
    <w:name w:val="Pealkiri Märk"/>
    <w:link w:val="Pealkiri"/>
    <w:uiPriority w:val="10"/>
    <w:rsid w:val="00221CE3"/>
    <w:rPr>
      <w:rFonts w:ascii="IBM Plex Serif" w:eastAsia="Times New Roman" w:hAnsi="IBM Plex Serif" w:cs="Times New Roman"/>
      <w:spacing w:val="-10"/>
      <w:kern w:val="28"/>
      <w:sz w:val="56"/>
      <w:szCs w:val="56"/>
      <w:lang w:val="et-EE" w:eastAsia="en-US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77AF3"/>
    <w:pPr>
      <w:numPr>
        <w:ilvl w:val="1"/>
      </w:numPr>
      <w:spacing w:after="160"/>
    </w:pPr>
    <w:rPr>
      <w:rFonts w:eastAsia="Times New Roman"/>
      <w:color w:val="848484"/>
      <w:sz w:val="22"/>
      <w:szCs w:val="22"/>
    </w:rPr>
  </w:style>
  <w:style w:type="character" w:customStyle="1" w:styleId="AlapealkiriMrk">
    <w:name w:val="Alapealkiri Märk"/>
    <w:link w:val="Alapealkiri"/>
    <w:uiPriority w:val="11"/>
    <w:rsid w:val="00577AF3"/>
    <w:rPr>
      <w:rFonts w:ascii="IBM Plex Serif" w:eastAsia="Times New Roman" w:hAnsi="IBM Plex Serif"/>
      <w:color w:val="848484"/>
      <w:sz w:val="22"/>
      <w:szCs w:val="22"/>
    </w:rPr>
  </w:style>
  <w:style w:type="character" w:styleId="Vaevumrgatavrhutus">
    <w:name w:val="Subtle Emphasis"/>
    <w:uiPriority w:val="19"/>
    <w:qFormat/>
    <w:rsid w:val="00577AF3"/>
    <w:rPr>
      <w:i/>
      <w:iCs/>
      <w:color w:val="848484"/>
    </w:rPr>
  </w:style>
  <w:style w:type="character" w:styleId="Rhutus">
    <w:name w:val="Emphasis"/>
    <w:uiPriority w:val="20"/>
    <w:qFormat/>
    <w:rsid w:val="00B801A3"/>
    <w:rPr>
      <w:i/>
      <w:iCs/>
    </w:rPr>
  </w:style>
  <w:style w:type="paragraph" w:customStyle="1" w:styleId="ExtraSmall">
    <w:name w:val="Extra Small"/>
    <w:basedOn w:val="Small"/>
    <w:qFormat/>
    <w:rsid w:val="0070176C"/>
    <w:rPr>
      <w:color w:val="333333"/>
      <w:sz w:val="11"/>
      <w:szCs w:val="11"/>
    </w:rPr>
  </w:style>
  <w:style w:type="character" w:styleId="Tugev">
    <w:name w:val="Strong"/>
    <w:uiPriority w:val="22"/>
    <w:qFormat/>
    <w:rsid w:val="00B801A3"/>
    <w:rPr>
      <w:b/>
      <w:b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21CE3"/>
    <w:pPr>
      <w:spacing w:before="240" w:after="240"/>
      <w:ind w:right="1701"/>
    </w:pPr>
    <w:rPr>
      <w:i/>
      <w:iCs/>
      <w:color w:val="666666"/>
    </w:rPr>
  </w:style>
  <w:style w:type="character" w:customStyle="1" w:styleId="TsitaatMrk">
    <w:name w:val="Tsitaat Märk"/>
    <w:link w:val="Tsitaat"/>
    <w:uiPriority w:val="29"/>
    <w:rsid w:val="00221CE3"/>
    <w:rPr>
      <w:rFonts w:ascii="IBM Plex Serif" w:hAnsi="IBM Plex Serif"/>
      <w:i/>
      <w:iCs/>
      <w:color w:val="666666"/>
      <w:sz w:val="18"/>
      <w:szCs w:val="144"/>
      <w:lang w:val="et-EE" w:eastAsia="en-US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21CE3"/>
    <w:pPr>
      <w:pBdr>
        <w:top w:val="single" w:sz="4" w:space="10" w:color="333333"/>
        <w:bottom w:val="single" w:sz="4" w:space="10" w:color="333333"/>
      </w:pBdr>
      <w:spacing w:before="240" w:after="240"/>
      <w:ind w:right="1701"/>
    </w:pPr>
    <w:rPr>
      <w:i/>
      <w:iCs/>
    </w:rPr>
  </w:style>
  <w:style w:type="character" w:customStyle="1" w:styleId="SelgeltmrgatavtsitaatMrk">
    <w:name w:val="Selgelt märgatav tsitaat Märk"/>
    <w:link w:val="Selgeltmrgatavtsitaat"/>
    <w:uiPriority w:val="30"/>
    <w:rsid w:val="00221CE3"/>
    <w:rPr>
      <w:rFonts w:ascii="IBM Plex Serif" w:hAnsi="IBM Plex Serif"/>
      <w:i/>
      <w:iCs/>
      <w:color w:val="333333"/>
      <w:sz w:val="18"/>
      <w:szCs w:val="144"/>
      <w:lang w:val="et-EE" w:eastAsia="en-US"/>
    </w:rPr>
  </w:style>
  <w:style w:type="character" w:styleId="Vaevumrgatavviide">
    <w:name w:val="Subtle Reference"/>
    <w:uiPriority w:val="31"/>
    <w:qFormat/>
    <w:rsid w:val="00577AF3"/>
    <w:rPr>
      <w:caps/>
      <w:smallCaps w:val="0"/>
      <w:color w:val="7B7B7B"/>
    </w:rPr>
  </w:style>
  <w:style w:type="character" w:styleId="Selgeltmrgatavviide">
    <w:name w:val="Intense Reference"/>
    <w:uiPriority w:val="32"/>
    <w:qFormat/>
    <w:rsid w:val="007351B5"/>
    <w:rPr>
      <w:b w:val="0"/>
      <w:bCs/>
      <w:i w:val="0"/>
      <w:caps/>
      <w:smallCaps w:val="0"/>
      <w:color w:val="333333"/>
      <w:spacing w:val="5"/>
      <w:bdr w:val="none" w:sz="0" w:space="0" w:color="auto"/>
    </w:rPr>
  </w:style>
  <w:style w:type="character" w:styleId="Raamatupealkiri">
    <w:name w:val="Book Title"/>
    <w:uiPriority w:val="33"/>
    <w:qFormat/>
    <w:rsid w:val="00B801A3"/>
    <w:rPr>
      <w:b/>
      <w:bCs/>
      <w:i/>
      <w:iCs/>
      <w:spacing w:val="5"/>
    </w:rPr>
  </w:style>
  <w:style w:type="character" w:customStyle="1" w:styleId="Pealkiri3Mrk">
    <w:name w:val="Pealkiri 3 Märk"/>
    <w:link w:val="Pealkiri3"/>
    <w:uiPriority w:val="9"/>
    <w:rsid w:val="00221CE3"/>
    <w:rPr>
      <w:rFonts w:ascii="IBM Plex Serif" w:eastAsia="Times New Roman" w:hAnsi="IBM Plex Serif" w:cs="Times New Roman"/>
      <w:color w:val="333333"/>
      <w:sz w:val="24"/>
      <w:szCs w:val="24"/>
      <w:lang w:val="et-EE" w:eastAsia="en-US"/>
    </w:rPr>
  </w:style>
  <w:style w:type="character" w:customStyle="1" w:styleId="Pealkiri4Mrk">
    <w:name w:val="Pealkiri 4 Märk"/>
    <w:link w:val="Pealkiri4"/>
    <w:uiPriority w:val="9"/>
    <w:rsid w:val="00FD0E03"/>
    <w:rPr>
      <w:rFonts w:ascii="IBM Plex Serif" w:eastAsia="Times New Roman" w:hAnsi="IBM Plex Serif" w:cs="Times New Roman"/>
      <w:b/>
      <w:iCs/>
      <w:color w:val="333333"/>
      <w:sz w:val="18"/>
      <w:szCs w:val="144"/>
      <w:lang w:val="et-EE" w:eastAsia="en-US"/>
    </w:rPr>
  </w:style>
  <w:style w:type="paragraph" w:styleId="Loendilik">
    <w:name w:val="List Paragraph"/>
    <w:basedOn w:val="Normaallaad"/>
    <w:uiPriority w:val="34"/>
    <w:qFormat/>
    <w:rsid w:val="00A54326"/>
    <w:pPr>
      <w:numPr>
        <w:numId w:val="23"/>
      </w:numPr>
      <w:tabs>
        <w:tab w:val="left" w:pos="567"/>
      </w:tabs>
      <w:spacing w:before="80" w:after="160"/>
      <w:ind w:left="1134" w:hanging="567"/>
      <w:contextualSpacing/>
      <w:mirrorIndents/>
    </w:pPr>
  </w:style>
  <w:style w:type="paragraph" w:customStyle="1" w:styleId="Adressaat">
    <w:name w:val="Adressaat"/>
    <w:basedOn w:val="Normaallaad"/>
    <w:qFormat/>
    <w:rsid w:val="00732B75"/>
    <w:pPr>
      <w:spacing w:before="320" w:after="320"/>
      <w:ind w:right="0"/>
    </w:pPr>
    <w:rPr>
      <w:sz w:val="14"/>
    </w:rPr>
  </w:style>
  <w:style w:type="character" w:styleId="Hperlink">
    <w:name w:val="Hyperlink"/>
    <w:uiPriority w:val="99"/>
    <w:unhideWhenUsed/>
    <w:qFormat/>
    <w:rsid w:val="000508CC"/>
    <w:rPr>
      <w:color w:val="0563C1"/>
      <w:u w:val="single"/>
    </w:rPr>
  </w:style>
  <w:style w:type="character" w:styleId="Lahendamatamainimine">
    <w:name w:val="Unresolved Mention"/>
    <w:uiPriority w:val="99"/>
    <w:semiHidden/>
    <w:unhideWhenUsed/>
    <w:rsid w:val="000508CC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semiHidden/>
    <w:unhideWhenUsed/>
    <w:rsid w:val="0056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Pealkiri5Mrk">
    <w:name w:val="Pealkiri 5 Märk"/>
    <w:link w:val="Pealkiri5"/>
    <w:uiPriority w:val="9"/>
    <w:semiHidden/>
    <w:rsid w:val="00FD0E03"/>
    <w:rPr>
      <w:rFonts w:ascii="IBM Plex Serif" w:eastAsia="Times New Roman" w:hAnsi="IBM Plex Serif" w:cs="Times New Roman"/>
      <w:color w:val="333333"/>
      <w:sz w:val="18"/>
      <w:szCs w:val="144"/>
      <w:lang w:val="et-EE" w:eastAsia="en-US"/>
    </w:rPr>
  </w:style>
  <w:style w:type="paragraph" w:customStyle="1" w:styleId="Small">
    <w:name w:val="Small"/>
    <w:basedOn w:val="Normaallaad"/>
    <w:qFormat/>
    <w:rsid w:val="00221CE3"/>
    <w:rPr>
      <w:sz w:val="14"/>
    </w:rPr>
  </w:style>
  <w:style w:type="character" w:customStyle="1" w:styleId="Pealkiri9Mrk">
    <w:name w:val="Pealkiri 9 Märk"/>
    <w:link w:val="Pealkiri9"/>
    <w:uiPriority w:val="9"/>
    <w:semiHidden/>
    <w:rsid w:val="00FD0E03"/>
    <w:rPr>
      <w:rFonts w:ascii="Calibri Light" w:eastAsia="Times New Roman" w:hAnsi="Calibri Light" w:cs="Times New Roman"/>
      <w:i/>
      <w:iCs/>
      <w:color w:val="525252"/>
      <w:sz w:val="21"/>
      <w:szCs w:val="21"/>
      <w:lang w:val="et-EE" w:eastAsia="en-US"/>
    </w:rPr>
  </w:style>
  <w:style w:type="numbering" w:customStyle="1" w:styleId="CurrentList1">
    <w:name w:val="Current List1"/>
    <w:uiPriority w:val="99"/>
    <w:rsid w:val="00D93545"/>
    <w:pPr>
      <w:numPr>
        <w:numId w:val="16"/>
      </w:numPr>
    </w:pPr>
  </w:style>
  <w:style w:type="numbering" w:customStyle="1" w:styleId="CurrentList2">
    <w:name w:val="Current List2"/>
    <w:uiPriority w:val="99"/>
    <w:rsid w:val="00D93545"/>
    <w:pPr>
      <w:numPr>
        <w:numId w:val="24"/>
      </w:numPr>
    </w:pPr>
  </w:style>
  <w:style w:type="character" w:customStyle="1" w:styleId="Heading6Char">
    <w:name w:val="Heading 6 Char"/>
    <w:uiPriority w:val="9"/>
    <w:semiHidden/>
    <w:rsid w:val="00D93545"/>
    <w:rPr>
      <w:rFonts w:ascii="Calibri Light" w:eastAsia="Times New Roman" w:hAnsi="Calibri Light" w:cs="Times New Roman"/>
      <w:color w:val="002849"/>
      <w:sz w:val="18"/>
      <w:szCs w:val="144"/>
      <w:lang w:val="et-EE" w:eastAsia="en-US"/>
    </w:rPr>
  </w:style>
  <w:style w:type="character" w:customStyle="1" w:styleId="Heading7Char">
    <w:name w:val="Heading 7 Char"/>
    <w:uiPriority w:val="9"/>
    <w:semiHidden/>
    <w:rsid w:val="00D93545"/>
    <w:rPr>
      <w:rFonts w:ascii="Calibri Light" w:eastAsia="Times New Roman" w:hAnsi="Calibri Light" w:cs="Times New Roman"/>
      <w:i/>
      <w:iCs/>
      <w:color w:val="002849"/>
      <w:sz w:val="18"/>
      <w:szCs w:val="144"/>
      <w:lang w:val="et-EE" w:eastAsia="en-US"/>
    </w:rPr>
  </w:style>
  <w:style w:type="character" w:customStyle="1" w:styleId="Heading8Char">
    <w:name w:val="Heading 8 Char"/>
    <w:uiPriority w:val="9"/>
    <w:semiHidden/>
    <w:rsid w:val="00D93545"/>
    <w:rPr>
      <w:rFonts w:ascii="Calibri Light" w:eastAsia="Times New Roman" w:hAnsi="Calibri Light" w:cs="Times New Roman"/>
      <w:color w:val="525252"/>
      <w:sz w:val="21"/>
      <w:szCs w:val="21"/>
      <w:lang w:val="et-EE" w:eastAsia="en-US"/>
    </w:rPr>
  </w:style>
  <w:style w:type="character" w:customStyle="1" w:styleId="Heading9Char">
    <w:name w:val="Heading 9 Char"/>
    <w:uiPriority w:val="9"/>
    <w:semiHidden/>
    <w:rsid w:val="00D93545"/>
    <w:rPr>
      <w:rFonts w:ascii="Calibri Light" w:eastAsia="Times New Roman" w:hAnsi="Calibri Light" w:cs="Times New Roman"/>
      <w:i/>
      <w:iCs/>
      <w:color w:val="525252"/>
      <w:sz w:val="21"/>
      <w:szCs w:val="21"/>
      <w:lang w:val="et-EE" w:eastAsia="en-US"/>
    </w:rPr>
  </w:style>
  <w:style w:type="numbering" w:customStyle="1" w:styleId="CurrentList3">
    <w:name w:val="Current List3"/>
    <w:uiPriority w:val="99"/>
    <w:rsid w:val="00D93545"/>
    <w:pPr>
      <w:numPr>
        <w:numId w:val="25"/>
      </w:numPr>
    </w:pPr>
  </w:style>
  <w:style w:type="numbering" w:customStyle="1" w:styleId="CurrentList4">
    <w:name w:val="Current List4"/>
    <w:uiPriority w:val="99"/>
    <w:rsid w:val="00D93545"/>
    <w:pPr>
      <w:numPr>
        <w:numId w:val="26"/>
      </w:numPr>
    </w:pPr>
  </w:style>
  <w:style w:type="numbering" w:customStyle="1" w:styleId="CurrentList5">
    <w:name w:val="Current List5"/>
    <w:uiPriority w:val="99"/>
    <w:rsid w:val="00D93545"/>
    <w:pPr>
      <w:numPr>
        <w:numId w:val="27"/>
      </w:numPr>
    </w:pPr>
  </w:style>
  <w:style w:type="numbering" w:customStyle="1" w:styleId="CurrentList6">
    <w:name w:val="Current List6"/>
    <w:uiPriority w:val="99"/>
    <w:rsid w:val="00D93545"/>
    <w:pPr>
      <w:numPr>
        <w:numId w:val="28"/>
      </w:numPr>
    </w:pPr>
  </w:style>
  <w:style w:type="numbering" w:customStyle="1" w:styleId="CurrentList7">
    <w:name w:val="Current List7"/>
    <w:uiPriority w:val="99"/>
    <w:rsid w:val="00FD0E03"/>
    <w:pPr>
      <w:numPr>
        <w:numId w:val="29"/>
      </w:numPr>
    </w:pPr>
  </w:style>
  <w:style w:type="numbering" w:customStyle="1" w:styleId="CurrentList8">
    <w:name w:val="Current List8"/>
    <w:uiPriority w:val="99"/>
    <w:rsid w:val="00FD0E03"/>
    <w:pPr>
      <w:numPr>
        <w:numId w:val="30"/>
      </w:numPr>
    </w:pPr>
  </w:style>
  <w:style w:type="numbering" w:customStyle="1" w:styleId="CurrentList9">
    <w:name w:val="Current List9"/>
    <w:uiPriority w:val="99"/>
    <w:rsid w:val="00FD0E03"/>
    <w:pPr>
      <w:numPr>
        <w:numId w:val="31"/>
      </w:numPr>
    </w:pPr>
  </w:style>
  <w:style w:type="character" w:customStyle="1" w:styleId="Pealkiri8Mrk">
    <w:name w:val="Pealkiri 8 Märk"/>
    <w:link w:val="Pealkiri8"/>
    <w:uiPriority w:val="9"/>
    <w:semiHidden/>
    <w:rsid w:val="00FD0E03"/>
    <w:rPr>
      <w:rFonts w:ascii="Calibri Light" w:eastAsia="Times New Roman" w:hAnsi="Calibri Light" w:cs="Times New Roman"/>
      <w:color w:val="525252"/>
      <w:sz w:val="21"/>
      <w:szCs w:val="21"/>
      <w:lang w:val="et-EE" w:eastAsia="en-US"/>
    </w:rPr>
  </w:style>
  <w:style w:type="character" w:customStyle="1" w:styleId="Pealkiri7Mrk">
    <w:name w:val="Pealkiri 7 Märk"/>
    <w:link w:val="Pealkiri7"/>
    <w:uiPriority w:val="9"/>
    <w:semiHidden/>
    <w:rsid w:val="00FD0E03"/>
    <w:rPr>
      <w:rFonts w:ascii="Calibri Light" w:eastAsia="Times New Roman" w:hAnsi="Calibri Light" w:cs="Times New Roman"/>
      <w:i/>
      <w:iCs/>
      <w:color w:val="333333"/>
      <w:sz w:val="18"/>
      <w:szCs w:val="144"/>
      <w:lang w:val="et-EE" w:eastAsia="en-US"/>
    </w:rPr>
  </w:style>
  <w:style w:type="character" w:customStyle="1" w:styleId="Pealkiri6Mrk">
    <w:name w:val="Pealkiri 6 Märk"/>
    <w:link w:val="Pealkiri6"/>
    <w:uiPriority w:val="9"/>
    <w:semiHidden/>
    <w:rsid w:val="00FD0E03"/>
    <w:rPr>
      <w:rFonts w:ascii="Calibri Light" w:eastAsia="Times New Roman" w:hAnsi="Calibri Light" w:cs="Times New Roman"/>
      <w:color w:val="333333"/>
      <w:sz w:val="18"/>
      <w:szCs w:val="144"/>
      <w:lang w:val="et-EE" w:eastAsia="en-US"/>
    </w:rPr>
  </w:style>
  <w:style w:type="character" w:styleId="Selgeltmrgatavrhutus">
    <w:name w:val="Intense Emphasis"/>
    <w:uiPriority w:val="21"/>
    <w:rsid w:val="00FD0E03"/>
    <w:rPr>
      <w:i/>
      <w:iCs/>
      <w:color w:val="005193"/>
    </w:rPr>
  </w:style>
  <w:style w:type="character" w:styleId="Lehekljenumber">
    <w:name w:val="page number"/>
    <w:basedOn w:val="Liguvaikefont"/>
    <w:uiPriority w:val="99"/>
    <w:semiHidden/>
    <w:unhideWhenUsed/>
    <w:rsid w:val="00043229"/>
  </w:style>
  <w:style w:type="character" w:styleId="Klastatudhperlink">
    <w:name w:val="FollowedHyperlink"/>
    <w:uiPriority w:val="99"/>
    <w:semiHidden/>
    <w:unhideWhenUsed/>
    <w:rsid w:val="002F7BFC"/>
    <w:rPr>
      <w:color w:val="954F72"/>
      <w:u w:val="single"/>
    </w:rPr>
  </w:style>
  <w:style w:type="paragraph" w:customStyle="1" w:styleId="Teiemeieregistreerimisnumbrid">
    <w:name w:val="Teie/meie registreerimisnumbrid"/>
    <w:basedOn w:val="Adressaat"/>
    <w:qFormat/>
    <w:rsid w:val="00732B75"/>
    <w:pPr>
      <w:jc w:val="right"/>
    </w:pPr>
  </w:style>
  <w:style w:type="paragraph" w:customStyle="1" w:styleId="TeieMeie">
    <w:name w:val="Teie/Meie"/>
    <w:basedOn w:val="Adressaat"/>
    <w:qFormat/>
    <w:rsid w:val="00B24D3C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p.amphora.ee/vormsivv/index.aspx?itm=28178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vv@vormsi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vormsi_vald_UUS2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31FB69-50C7-484A-B67A-EDDD8CAE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vormsi_vald_UUS2 (1)</Template>
  <TotalTime>61</TotalTime>
  <Pages>1</Pages>
  <Words>190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Links>
    <vt:vector size="6" baseType="variant">
      <vt:variant>
        <vt:i4>5898341</vt:i4>
      </vt:variant>
      <vt:variant>
        <vt:i4>9</vt:i4>
      </vt:variant>
      <vt:variant>
        <vt:i4>0</vt:i4>
      </vt:variant>
      <vt:variant>
        <vt:i4>5</vt:i4>
      </vt:variant>
      <vt:variant>
        <vt:lpwstr>mailto:vv@vormsi.ee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Kasutaja</cp:lastModifiedBy>
  <cp:revision>5</cp:revision>
  <cp:lastPrinted>2022-12-05T09:10:00Z</cp:lastPrinted>
  <dcterms:created xsi:type="dcterms:W3CDTF">2025-04-15T08:02:00Z</dcterms:created>
  <dcterms:modified xsi:type="dcterms:W3CDTF">2025-04-16T06:45:00Z</dcterms:modified>
</cp:coreProperties>
</file>